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14:paraId="10EC5749" w14:textId="77777777" w:rsidR="00FC61E7" w:rsidRPr="00FC61E7" w:rsidRDefault="00FC61E7" w:rsidP="00FC61E7">
      <w:pPr>
        <w:rPr>
          <w:color w:val="FFFFFF" w:themeColor="background1"/>
          <w:sz w:val="44"/>
          <w:szCs w:val="44"/>
        </w:rPr>
      </w:pPr>
      <w:r w:rsidRPr="00FC61E7">
        <w:rPr>
          <w:b/>
          <w:color w:val="FFFFFF" w:themeColor="background1"/>
          <w:sz w:val="48"/>
          <w:szCs w:val="48"/>
        </w:rPr>
        <w:t>Warm-up:</w:t>
      </w:r>
      <w:r w:rsidRPr="00FC61E7">
        <w:rPr>
          <w:color w:val="FFFFFF" w:themeColor="background1"/>
          <w:sz w:val="48"/>
          <w:szCs w:val="48"/>
        </w:rPr>
        <w:t xml:space="preserve"> Using </w:t>
      </w:r>
      <w:r w:rsidRPr="00FC61E7">
        <w:rPr>
          <w:b/>
          <w:color w:val="FFFFFF" w:themeColor="background1"/>
          <w:sz w:val="48"/>
          <w:szCs w:val="48"/>
        </w:rPr>
        <w:t>sensory details</w:t>
      </w:r>
      <w:r w:rsidRPr="00FC61E7">
        <w:rPr>
          <w:color w:val="FFFFFF" w:themeColor="background1"/>
          <w:sz w:val="48"/>
          <w:szCs w:val="48"/>
        </w:rPr>
        <w:t xml:space="preserve">, describe the image in no less than </w:t>
      </w:r>
      <w:r w:rsidRPr="00FC61E7">
        <w:rPr>
          <w:b/>
          <w:color w:val="FFFFFF" w:themeColor="background1"/>
          <w:sz w:val="48"/>
          <w:szCs w:val="48"/>
        </w:rPr>
        <w:t>10 lines</w:t>
      </w:r>
      <w:r w:rsidRPr="00FC61E7">
        <w:rPr>
          <w:color w:val="FFFFFF" w:themeColor="background1"/>
          <w:sz w:val="48"/>
          <w:szCs w:val="48"/>
        </w:rPr>
        <w:t xml:space="preserve">. Use at least one example of </w:t>
      </w:r>
      <w:r w:rsidRPr="00FC61E7">
        <w:rPr>
          <w:b/>
          <w:color w:val="FFFFFF" w:themeColor="background1"/>
          <w:sz w:val="48"/>
          <w:szCs w:val="48"/>
          <w:u w:val="single"/>
        </w:rPr>
        <w:t>alliteration</w:t>
      </w:r>
      <w:r w:rsidRPr="00FC61E7">
        <w:rPr>
          <w:color w:val="FFFFFF" w:themeColor="background1"/>
          <w:sz w:val="48"/>
          <w:szCs w:val="48"/>
        </w:rPr>
        <w:t xml:space="preserve"> and one example of </w:t>
      </w:r>
      <w:r w:rsidRPr="00FC61E7">
        <w:rPr>
          <w:b/>
          <w:color w:val="FFFFFF" w:themeColor="background1"/>
          <w:sz w:val="48"/>
          <w:szCs w:val="48"/>
          <w:u w:val="single"/>
        </w:rPr>
        <w:t>assonance</w:t>
      </w:r>
      <w:r w:rsidRPr="00FC61E7">
        <w:rPr>
          <w:color w:val="FFFFFF" w:themeColor="background1"/>
          <w:sz w:val="48"/>
          <w:szCs w:val="48"/>
        </w:rPr>
        <w:t xml:space="preserve">. </w:t>
      </w:r>
      <w:r w:rsidRPr="00FC61E7">
        <w:rPr>
          <w:color w:val="FFFFFF" w:themeColor="background1"/>
          <w:sz w:val="44"/>
          <w:szCs w:val="44"/>
        </w:rPr>
        <w:t>You may write a poem to do this if you like.</w:t>
      </w:r>
    </w:p>
    <w:p w14:paraId="55DD32B5" w14:textId="77777777" w:rsidR="00D65CA1" w:rsidRPr="00FC61E7" w:rsidRDefault="00D65CA1">
      <w:pPr>
        <w:rPr>
          <w:rFonts w:eastAsia="Times New Roman" w:cs="Times New Roman"/>
          <w:noProof/>
          <w:sz w:val="48"/>
          <w:szCs w:val="48"/>
        </w:rPr>
      </w:pPr>
    </w:p>
    <w:p w14:paraId="21EF2385" w14:textId="77777777" w:rsidR="00D65CA1" w:rsidRDefault="00D65CA1">
      <w:r>
        <w:rPr>
          <w:rFonts w:eastAsia="Times New Roman" w:cs="Times New Roman"/>
          <w:noProof/>
        </w:rPr>
        <w:drawing>
          <wp:inline distT="0" distB="0" distL="0" distR="0" wp14:anchorId="6E327004" wp14:editId="20004D54">
            <wp:extent cx="6500484" cy="4075001"/>
            <wp:effectExtent l="0" t="0" r="2540" b="0"/>
            <wp:docPr id="1" name="Picture 1" descr="30+ High Quality Delicious Food Wallpap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0+ High Quality Delicious Food Wallpaper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099" cy="407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65CA1" w:rsidSect="00D65C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CA1"/>
    <w:rsid w:val="00826767"/>
    <w:rsid w:val="00D65CA1"/>
    <w:rsid w:val="00FC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3213]"/>
    </o:shapedefaults>
    <o:shapelayout v:ext="edit">
      <o:idmap v:ext="edit" data="1"/>
    </o:shapelayout>
  </w:shapeDefaults>
  <w:decimalSymbol w:val="."/>
  <w:listSeparator w:val=","/>
  <w14:docId w14:val="0441AE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1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C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A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1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C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A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C5291B-9C1E-7C46-80A6-7EC437983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167</Characters>
  <Application>Microsoft Macintosh Word</Application>
  <DocSecurity>0</DocSecurity>
  <Lines>1</Lines>
  <Paragraphs>1</Paragraphs>
  <ScaleCrop>false</ScaleCrop>
  <Company>Hardin-Jefferson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 CAROLE</dc:creator>
  <cp:keywords/>
  <dc:description/>
  <cp:lastModifiedBy>HYDE CAROLE</cp:lastModifiedBy>
  <cp:revision>2</cp:revision>
  <dcterms:created xsi:type="dcterms:W3CDTF">2012-10-12T22:24:00Z</dcterms:created>
  <dcterms:modified xsi:type="dcterms:W3CDTF">2012-10-16T17:13:00Z</dcterms:modified>
</cp:coreProperties>
</file>